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F0" w:rsidRPr="000D416B" w:rsidRDefault="00101C91">
      <w:pPr>
        <w:rPr>
          <w:rFonts w:ascii="Times New Roman" w:hAnsi="Times New Roman" w:cs="Times New Roman"/>
          <w:sz w:val="28"/>
          <w:szCs w:val="28"/>
        </w:rPr>
      </w:pPr>
      <w:bookmarkStart w:id="0" w:name="_GoBack"/>
      <w:r w:rsidRPr="000D416B">
        <w:rPr>
          <w:rFonts w:ascii="Times New Roman" w:hAnsi="Times New Roman" w:cs="Times New Roman"/>
          <w:sz w:val="28"/>
          <w:szCs w:val="28"/>
        </w:rPr>
        <w:t>Дачное некоммерческое товарищество «Светлана»</w:t>
      </w:r>
    </w:p>
    <w:p w:rsidR="00101C91" w:rsidRPr="000D416B" w:rsidRDefault="00101C91">
      <w:pPr>
        <w:rPr>
          <w:rFonts w:ascii="Times New Roman" w:hAnsi="Times New Roman" w:cs="Times New Roman"/>
          <w:sz w:val="28"/>
          <w:szCs w:val="28"/>
        </w:rPr>
      </w:pPr>
      <w:r w:rsidRPr="000D416B">
        <w:rPr>
          <w:rFonts w:ascii="Times New Roman" w:hAnsi="Times New Roman" w:cs="Times New Roman"/>
          <w:sz w:val="28"/>
          <w:szCs w:val="28"/>
        </w:rPr>
        <w:t>Протокол общего собрания  26.01.2019</w:t>
      </w:r>
      <w:r w:rsidR="00AC7889" w:rsidRPr="000D416B">
        <w:rPr>
          <w:rFonts w:ascii="Times New Roman" w:hAnsi="Times New Roman" w:cs="Times New Roman"/>
          <w:sz w:val="28"/>
          <w:szCs w:val="28"/>
        </w:rPr>
        <w:t xml:space="preserve"> </w:t>
      </w:r>
      <w:r w:rsidRPr="000D416B">
        <w:rPr>
          <w:rFonts w:ascii="Times New Roman" w:hAnsi="Times New Roman" w:cs="Times New Roman"/>
          <w:sz w:val="28"/>
          <w:szCs w:val="28"/>
        </w:rPr>
        <w:t>год</w:t>
      </w:r>
      <w:r w:rsidR="00AC7889" w:rsidRPr="000D416B">
        <w:rPr>
          <w:rFonts w:ascii="Times New Roman" w:hAnsi="Times New Roman" w:cs="Times New Roman"/>
          <w:sz w:val="28"/>
          <w:szCs w:val="28"/>
        </w:rPr>
        <w:t>а</w:t>
      </w:r>
    </w:p>
    <w:p w:rsidR="00101C91" w:rsidRPr="000D416B" w:rsidRDefault="00101C91">
      <w:pPr>
        <w:rPr>
          <w:rFonts w:ascii="Times New Roman" w:hAnsi="Times New Roman" w:cs="Times New Roman"/>
          <w:sz w:val="28"/>
          <w:szCs w:val="28"/>
        </w:rPr>
      </w:pPr>
      <w:r w:rsidRPr="000D416B">
        <w:rPr>
          <w:rFonts w:ascii="Times New Roman" w:hAnsi="Times New Roman" w:cs="Times New Roman"/>
          <w:sz w:val="28"/>
          <w:szCs w:val="28"/>
        </w:rPr>
        <w:t>Время проведения: 12.00</w:t>
      </w:r>
    </w:p>
    <w:p w:rsidR="00AC7889" w:rsidRPr="000D416B" w:rsidRDefault="00101C91">
      <w:pPr>
        <w:rPr>
          <w:rFonts w:ascii="Times New Roman" w:hAnsi="Times New Roman" w:cs="Times New Roman"/>
          <w:sz w:val="28"/>
          <w:szCs w:val="28"/>
        </w:rPr>
      </w:pPr>
      <w:r w:rsidRPr="000D416B">
        <w:rPr>
          <w:rFonts w:ascii="Times New Roman" w:hAnsi="Times New Roman" w:cs="Times New Roman"/>
          <w:sz w:val="28"/>
          <w:szCs w:val="28"/>
        </w:rPr>
        <w:t xml:space="preserve">Место проведения: г. Новосибирск, ул. Котовского 2а д/к Металлург. </w:t>
      </w:r>
    </w:p>
    <w:p w:rsidR="00101C91" w:rsidRPr="000D416B" w:rsidRDefault="00101C91">
      <w:pPr>
        <w:rPr>
          <w:rFonts w:ascii="Times New Roman" w:hAnsi="Times New Roman" w:cs="Times New Roman"/>
          <w:sz w:val="28"/>
          <w:szCs w:val="28"/>
        </w:rPr>
      </w:pPr>
      <w:r w:rsidRPr="000D416B">
        <w:rPr>
          <w:rFonts w:ascii="Times New Roman" w:hAnsi="Times New Roman" w:cs="Times New Roman"/>
          <w:sz w:val="28"/>
          <w:szCs w:val="28"/>
        </w:rPr>
        <w:t>Счетная комиссия доложила: «На собрании зарегистрировалось лично 122члена товарищества, доверенности 56 штук». Итого 52,6%</w:t>
      </w:r>
      <w:r w:rsidR="00AC7889" w:rsidRPr="000D416B">
        <w:rPr>
          <w:rFonts w:ascii="Times New Roman" w:hAnsi="Times New Roman" w:cs="Times New Roman"/>
          <w:sz w:val="28"/>
          <w:szCs w:val="28"/>
        </w:rPr>
        <w:t xml:space="preserve"> Собрание правомочно работать по повестки дня. Просим допустить к голосованию 56 доверенностей.  </w:t>
      </w:r>
      <w:r w:rsidRPr="000D416B">
        <w:rPr>
          <w:rFonts w:ascii="Times New Roman" w:hAnsi="Times New Roman" w:cs="Times New Roman"/>
          <w:sz w:val="28"/>
          <w:szCs w:val="28"/>
        </w:rPr>
        <w:t>Решение общего собрания:</w:t>
      </w:r>
      <w:r w:rsidR="00AC7889" w:rsidRPr="000D416B">
        <w:rPr>
          <w:rFonts w:ascii="Times New Roman" w:hAnsi="Times New Roman" w:cs="Times New Roman"/>
          <w:sz w:val="28"/>
          <w:szCs w:val="28"/>
        </w:rPr>
        <w:t xml:space="preserve"> допустить - Единогласно.</w:t>
      </w:r>
    </w:p>
    <w:p w:rsidR="00AC7889" w:rsidRPr="000D416B" w:rsidRDefault="00AC7889" w:rsidP="00AC7889">
      <w:pPr>
        <w:rPr>
          <w:rFonts w:ascii="Times New Roman" w:hAnsi="Times New Roman" w:cs="Times New Roman"/>
          <w:sz w:val="28"/>
          <w:szCs w:val="28"/>
        </w:rPr>
      </w:pPr>
      <w:r w:rsidRPr="000D416B">
        <w:rPr>
          <w:rFonts w:ascii="Times New Roman" w:hAnsi="Times New Roman" w:cs="Times New Roman"/>
          <w:sz w:val="28"/>
          <w:szCs w:val="28"/>
        </w:rPr>
        <w:t xml:space="preserve">Избрать секретаря общего собрания, председателя общего собрания. Предложили кандидатуры: секретарем Большакову Л.И. председателем </w:t>
      </w:r>
      <w:proofErr w:type="spellStart"/>
      <w:r w:rsidRPr="000D416B">
        <w:rPr>
          <w:rFonts w:ascii="Times New Roman" w:hAnsi="Times New Roman" w:cs="Times New Roman"/>
          <w:sz w:val="28"/>
          <w:szCs w:val="28"/>
        </w:rPr>
        <w:t>Жилкину</w:t>
      </w:r>
      <w:proofErr w:type="spellEnd"/>
      <w:r w:rsidRPr="000D416B">
        <w:rPr>
          <w:rFonts w:ascii="Times New Roman" w:hAnsi="Times New Roman" w:cs="Times New Roman"/>
          <w:sz w:val="28"/>
          <w:szCs w:val="28"/>
        </w:rPr>
        <w:t xml:space="preserve"> Г.А. Проголосовали: единогласно. Председатель ознакомил с повесткой дня: </w:t>
      </w:r>
    </w:p>
    <w:p w:rsidR="00AC7889" w:rsidRPr="000D416B" w:rsidRDefault="00AC7889" w:rsidP="00AC7889">
      <w:pPr>
        <w:rPr>
          <w:rFonts w:ascii="Times New Roman" w:hAnsi="Times New Roman" w:cs="Times New Roman"/>
          <w:sz w:val="28"/>
          <w:szCs w:val="28"/>
        </w:rPr>
      </w:pPr>
      <w:r w:rsidRPr="000D416B">
        <w:rPr>
          <w:rFonts w:ascii="Times New Roman" w:hAnsi="Times New Roman" w:cs="Times New Roman"/>
          <w:sz w:val="28"/>
          <w:szCs w:val="28"/>
        </w:rPr>
        <w:t>1.Прием в члены товарищества</w:t>
      </w:r>
    </w:p>
    <w:p w:rsidR="00AC7889" w:rsidRPr="000D416B" w:rsidRDefault="00AC7889" w:rsidP="00AC7889">
      <w:pPr>
        <w:rPr>
          <w:rFonts w:ascii="Times New Roman" w:hAnsi="Times New Roman" w:cs="Times New Roman"/>
          <w:sz w:val="28"/>
          <w:szCs w:val="28"/>
        </w:rPr>
      </w:pPr>
      <w:r w:rsidRPr="000D416B">
        <w:rPr>
          <w:rFonts w:ascii="Times New Roman" w:hAnsi="Times New Roman" w:cs="Times New Roman"/>
          <w:sz w:val="28"/>
          <w:szCs w:val="28"/>
        </w:rPr>
        <w:t>2.Отчет председателя правления о работе 2018года.</w:t>
      </w:r>
    </w:p>
    <w:p w:rsidR="00AC7889" w:rsidRPr="000D416B" w:rsidRDefault="00AC7889" w:rsidP="00AC7889">
      <w:pPr>
        <w:rPr>
          <w:rFonts w:ascii="Times New Roman" w:hAnsi="Times New Roman" w:cs="Times New Roman"/>
          <w:sz w:val="28"/>
          <w:szCs w:val="28"/>
        </w:rPr>
      </w:pPr>
      <w:r w:rsidRPr="000D416B">
        <w:rPr>
          <w:rFonts w:ascii="Times New Roman" w:hAnsi="Times New Roman" w:cs="Times New Roman"/>
          <w:sz w:val="28"/>
          <w:szCs w:val="28"/>
        </w:rPr>
        <w:t>3.Отчет ревизионной комиссии о проверки финансовой деятельности</w:t>
      </w:r>
      <w:r w:rsidRPr="000D416B">
        <w:rPr>
          <w:rFonts w:ascii="Times New Roman" w:hAnsi="Times New Roman" w:cs="Times New Roman"/>
          <w:sz w:val="28"/>
          <w:szCs w:val="28"/>
        </w:rPr>
        <w:tab/>
        <w:t>2018г.</w:t>
      </w:r>
    </w:p>
    <w:p w:rsidR="006264F5" w:rsidRPr="000D416B" w:rsidRDefault="00AC7889" w:rsidP="00AC7889">
      <w:pPr>
        <w:rPr>
          <w:rFonts w:ascii="Times New Roman" w:hAnsi="Times New Roman" w:cs="Times New Roman"/>
          <w:sz w:val="28"/>
          <w:szCs w:val="28"/>
        </w:rPr>
      </w:pPr>
      <w:r w:rsidRPr="000D416B">
        <w:rPr>
          <w:rFonts w:ascii="Times New Roman" w:hAnsi="Times New Roman" w:cs="Times New Roman"/>
          <w:sz w:val="28"/>
          <w:szCs w:val="28"/>
        </w:rPr>
        <w:t>4.Утверждение сметы на 2019год.</w:t>
      </w:r>
    </w:p>
    <w:p w:rsidR="006264F5" w:rsidRPr="000D416B" w:rsidRDefault="006264F5" w:rsidP="00AC7889">
      <w:pPr>
        <w:rPr>
          <w:rFonts w:ascii="Times New Roman" w:hAnsi="Times New Roman" w:cs="Times New Roman"/>
          <w:sz w:val="28"/>
          <w:szCs w:val="28"/>
        </w:rPr>
      </w:pPr>
      <w:r w:rsidRPr="000D416B">
        <w:rPr>
          <w:rFonts w:ascii="Times New Roman" w:hAnsi="Times New Roman" w:cs="Times New Roman"/>
          <w:sz w:val="28"/>
          <w:szCs w:val="28"/>
        </w:rPr>
        <w:t>5. Обсуждение ФЗ № 217</w:t>
      </w:r>
    </w:p>
    <w:p w:rsidR="006264F5" w:rsidRPr="000D416B" w:rsidRDefault="006264F5" w:rsidP="00AC7889">
      <w:pPr>
        <w:rPr>
          <w:rFonts w:ascii="Times New Roman" w:hAnsi="Times New Roman" w:cs="Times New Roman"/>
          <w:sz w:val="28"/>
          <w:szCs w:val="28"/>
        </w:rPr>
      </w:pPr>
      <w:r w:rsidRPr="000D416B">
        <w:rPr>
          <w:rFonts w:ascii="Times New Roman" w:hAnsi="Times New Roman" w:cs="Times New Roman"/>
          <w:sz w:val="28"/>
          <w:szCs w:val="28"/>
        </w:rPr>
        <w:t xml:space="preserve">6.Обсуждение ознакомление с  </w:t>
      </w:r>
      <w:proofErr w:type="spellStart"/>
      <w:r w:rsidRPr="000D416B">
        <w:rPr>
          <w:rFonts w:ascii="Times New Roman" w:hAnsi="Times New Roman" w:cs="Times New Roman"/>
          <w:sz w:val="28"/>
          <w:szCs w:val="28"/>
        </w:rPr>
        <w:t>УСТАВом</w:t>
      </w:r>
      <w:proofErr w:type="spellEnd"/>
      <w:r w:rsidR="00AC7889" w:rsidRPr="000D416B">
        <w:rPr>
          <w:rFonts w:ascii="Times New Roman" w:hAnsi="Times New Roman" w:cs="Times New Roman"/>
          <w:sz w:val="28"/>
          <w:szCs w:val="28"/>
        </w:rPr>
        <w:tab/>
        <w:t xml:space="preserve"> </w:t>
      </w:r>
      <w:r w:rsidRPr="000D416B">
        <w:rPr>
          <w:rFonts w:ascii="Times New Roman" w:hAnsi="Times New Roman" w:cs="Times New Roman"/>
          <w:sz w:val="28"/>
          <w:szCs w:val="28"/>
        </w:rPr>
        <w:t>в новой редакции</w:t>
      </w:r>
    </w:p>
    <w:p w:rsidR="006264F5" w:rsidRPr="000D416B" w:rsidRDefault="006264F5" w:rsidP="00AC7889">
      <w:pPr>
        <w:rPr>
          <w:rFonts w:ascii="Times New Roman" w:hAnsi="Times New Roman" w:cs="Times New Roman"/>
          <w:sz w:val="28"/>
          <w:szCs w:val="28"/>
        </w:rPr>
      </w:pPr>
      <w:r w:rsidRPr="000D416B">
        <w:rPr>
          <w:rFonts w:ascii="Times New Roman" w:hAnsi="Times New Roman" w:cs="Times New Roman"/>
          <w:sz w:val="28"/>
          <w:szCs w:val="28"/>
        </w:rPr>
        <w:t xml:space="preserve">7.Принятие решения о проведении общего собрания о реорганизации товарищества и утверждения </w:t>
      </w:r>
      <w:proofErr w:type="spellStart"/>
      <w:r w:rsidRPr="000D416B">
        <w:rPr>
          <w:rFonts w:ascii="Times New Roman" w:hAnsi="Times New Roman" w:cs="Times New Roman"/>
          <w:sz w:val="28"/>
          <w:szCs w:val="28"/>
        </w:rPr>
        <w:t>УСТАВа</w:t>
      </w:r>
      <w:proofErr w:type="spellEnd"/>
      <w:r w:rsidRPr="000D416B">
        <w:rPr>
          <w:rFonts w:ascii="Times New Roman" w:hAnsi="Times New Roman" w:cs="Times New Roman"/>
          <w:sz w:val="28"/>
          <w:szCs w:val="28"/>
        </w:rPr>
        <w:t xml:space="preserve"> в новой редакции и срок.</w:t>
      </w:r>
    </w:p>
    <w:p w:rsidR="00AC7889" w:rsidRPr="000D416B" w:rsidRDefault="006264F5" w:rsidP="00AC7889">
      <w:pPr>
        <w:rPr>
          <w:rFonts w:ascii="Times New Roman" w:hAnsi="Times New Roman" w:cs="Times New Roman"/>
          <w:sz w:val="28"/>
          <w:szCs w:val="28"/>
        </w:rPr>
      </w:pPr>
      <w:r w:rsidRPr="000D416B">
        <w:rPr>
          <w:rFonts w:ascii="Times New Roman" w:hAnsi="Times New Roman" w:cs="Times New Roman"/>
          <w:sz w:val="28"/>
          <w:szCs w:val="28"/>
        </w:rPr>
        <w:t>8. Разное</w:t>
      </w:r>
      <w:r w:rsidR="00AC7889" w:rsidRPr="000D416B">
        <w:rPr>
          <w:rFonts w:ascii="Times New Roman" w:hAnsi="Times New Roman" w:cs="Times New Roman"/>
          <w:sz w:val="28"/>
          <w:szCs w:val="28"/>
        </w:rPr>
        <w:t xml:space="preserve">  </w:t>
      </w:r>
    </w:p>
    <w:p w:rsidR="00101C91" w:rsidRPr="000D416B" w:rsidRDefault="00101C91">
      <w:pPr>
        <w:rPr>
          <w:rFonts w:ascii="Times New Roman" w:hAnsi="Times New Roman" w:cs="Times New Roman"/>
          <w:sz w:val="28"/>
          <w:szCs w:val="28"/>
        </w:rPr>
      </w:pPr>
      <w:r w:rsidRPr="000D416B">
        <w:rPr>
          <w:rFonts w:ascii="Times New Roman" w:hAnsi="Times New Roman" w:cs="Times New Roman"/>
          <w:sz w:val="28"/>
          <w:szCs w:val="28"/>
        </w:rPr>
        <w:t>1.Прием в члены товарищества в связи с покупкой земельного участка. Зачитан список кандидатов. Решение: Принять в члены товарищества «проголосовали единогласно».</w:t>
      </w:r>
    </w:p>
    <w:p w:rsidR="00AC7889" w:rsidRPr="000D416B" w:rsidRDefault="00AC7889">
      <w:pPr>
        <w:rPr>
          <w:rFonts w:ascii="Times New Roman" w:hAnsi="Times New Roman" w:cs="Times New Roman"/>
          <w:sz w:val="28"/>
          <w:szCs w:val="28"/>
        </w:rPr>
      </w:pPr>
      <w:r w:rsidRPr="000D416B">
        <w:rPr>
          <w:rFonts w:ascii="Times New Roman" w:hAnsi="Times New Roman" w:cs="Times New Roman"/>
          <w:sz w:val="28"/>
          <w:szCs w:val="28"/>
        </w:rPr>
        <w:t>2.</w:t>
      </w:r>
      <w:r w:rsidR="006264F5" w:rsidRPr="000D416B">
        <w:rPr>
          <w:rFonts w:ascii="Times New Roman" w:hAnsi="Times New Roman" w:cs="Times New Roman"/>
          <w:sz w:val="28"/>
          <w:szCs w:val="28"/>
        </w:rPr>
        <w:t>Отчет председателя заслушали, приняли к сведению. Работу правления признали удовлетворительной. Проголосовали:  Единогласно.</w:t>
      </w:r>
    </w:p>
    <w:p w:rsidR="00B33B3D" w:rsidRPr="000D416B" w:rsidRDefault="006264F5">
      <w:pPr>
        <w:rPr>
          <w:rFonts w:ascii="Times New Roman" w:hAnsi="Times New Roman" w:cs="Times New Roman"/>
          <w:sz w:val="28"/>
          <w:szCs w:val="28"/>
        </w:rPr>
      </w:pPr>
      <w:r w:rsidRPr="000D416B">
        <w:rPr>
          <w:rFonts w:ascii="Times New Roman" w:hAnsi="Times New Roman" w:cs="Times New Roman"/>
          <w:sz w:val="28"/>
          <w:szCs w:val="28"/>
        </w:rPr>
        <w:t>3.Отчет ревизионной комиссии по проверки финансовой деятельности</w:t>
      </w:r>
      <w:r w:rsidR="00B33B3D" w:rsidRPr="000D416B">
        <w:rPr>
          <w:rFonts w:ascii="Times New Roman" w:hAnsi="Times New Roman" w:cs="Times New Roman"/>
          <w:sz w:val="28"/>
          <w:szCs w:val="28"/>
        </w:rPr>
        <w:t xml:space="preserve"> за 2018год. </w:t>
      </w:r>
      <w:r w:rsidR="00F25F9B" w:rsidRPr="000D416B">
        <w:rPr>
          <w:rFonts w:ascii="Times New Roman" w:hAnsi="Times New Roman" w:cs="Times New Roman"/>
          <w:sz w:val="28"/>
          <w:szCs w:val="28"/>
        </w:rPr>
        <w:t xml:space="preserve">Рекомендации: Обратиться к юристу, для составления исков на должников на взыскание взносов через суд.  Усилить контроль по использованию э/энергии. </w:t>
      </w:r>
    </w:p>
    <w:p w:rsidR="00F25F9B" w:rsidRPr="000D416B" w:rsidRDefault="00F25F9B">
      <w:pPr>
        <w:rPr>
          <w:rFonts w:ascii="Times New Roman" w:hAnsi="Times New Roman" w:cs="Times New Roman"/>
          <w:sz w:val="28"/>
          <w:szCs w:val="28"/>
        </w:rPr>
      </w:pPr>
      <w:r w:rsidRPr="000D416B">
        <w:rPr>
          <w:rFonts w:ascii="Times New Roman" w:hAnsi="Times New Roman" w:cs="Times New Roman"/>
          <w:sz w:val="28"/>
          <w:szCs w:val="28"/>
        </w:rPr>
        <w:t xml:space="preserve">4. Утверждение СМЕТЫ на 2019год. Смета выдавалась всем прибывшим на общее собрание. </w:t>
      </w:r>
      <w:r w:rsidR="006E4CCC" w:rsidRPr="000D416B">
        <w:rPr>
          <w:rFonts w:ascii="Times New Roman" w:hAnsi="Times New Roman" w:cs="Times New Roman"/>
          <w:sz w:val="28"/>
          <w:szCs w:val="28"/>
        </w:rPr>
        <w:t>Поступал вопрос участок №33/2 почему на Светлане 2 не отсыпают дороги.</w:t>
      </w:r>
      <w:r w:rsidRPr="000D416B">
        <w:rPr>
          <w:rFonts w:ascii="Times New Roman" w:hAnsi="Times New Roman" w:cs="Times New Roman"/>
          <w:sz w:val="28"/>
          <w:szCs w:val="28"/>
        </w:rPr>
        <w:t xml:space="preserve"> </w:t>
      </w:r>
      <w:r w:rsidR="006E4CCC" w:rsidRPr="000D416B">
        <w:rPr>
          <w:rFonts w:ascii="Times New Roman" w:hAnsi="Times New Roman" w:cs="Times New Roman"/>
          <w:sz w:val="28"/>
          <w:szCs w:val="28"/>
        </w:rPr>
        <w:t xml:space="preserve">«дорога по ул. Вишневая вся заросшая травой. Забор для вас первоочередная работа. Но если забор вам не нужен, давайте отсыпать </w:t>
      </w:r>
      <w:r w:rsidR="006E4CCC" w:rsidRPr="000D416B">
        <w:rPr>
          <w:rFonts w:ascii="Times New Roman" w:hAnsi="Times New Roman" w:cs="Times New Roman"/>
          <w:sz w:val="28"/>
          <w:szCs w:val="28"/>
        </w:rPr>
        <w:lastRenderedPageBreak/>
        <w:t xml:space="preserve">дорогу. Только решение делать забор принято общим собранием 3 года назад». </w:t>
      </w:r>
      <w:r w:rsidRPr="000D416B">
        <w:rPr>
          <w:rFonts w:ascii="Times New Roman" w:hAnsi="Times New Roman" w:cs="Times New Roman"/>
          <w:sz w:val="28"/>
          <w:szCs w:val="28"/>
        </w:rPr>
        <w:t>После обсуждения членами общего собрания смету утвердили в полном объёме. Проголосовали: единогласно.</w:t>
      </w:r>
    </w:p>
    <w:p w:rsidR="00F25F9B" w:rsidRPr="000D416B" w:rsidRDefault="00F25F9B">
      <w:pPr>
        <w:rPr>
          <w:rFonts w:ascii="Times New Roman" w:hAnsi="Times New Roman" w:cs="Times New Roman"/>
          <w:sz w:val="28"/>
          <w:szCs w:val="28"/>
        </w:rPr>
      </w:pPr>
      <w:r w:rsidRPr="000D416B">
        <w:rPr>
          <w:rFonts w:ascii="Times New Roman" w:hAnsi="Times New Roman" w:cs="Times New Roman"/>
          <w:sz w:val="28"/>
          <w:szCs w:val="28"/>
        </w:rPr>
        <w:t>5. Обсуждение ФЗ №217</w:t>
      </w:r>
      <w:r w:rsidR="00277ECA" w:rsidRPr="000D416B">
        <w:rPr>
          <w:rFonts w:ascii="Times New Roman" w:hAnsi="Times New Roman" w:cs="Times New Roman"/>
          <w:sz w:val="28"/>
          <w:szCs w:val="28"/>
        </w:rPr>
        <w:t>. Председатель правления ознакомила членов общего собрания, какие изменения ждут дачников в 2019 году. Дачников больше не будет. В ДНТ «Светлана» произойдет реорганизация в СНТ «Светлана» товарищество собственников недвижимости. Желающие платить через банк</w:t>
      </w:r>
      <w:r w:rsidR="00BC4310" w:rsidRPr="000D416B">
        <w:rPr>
          <w:rFonts w:ascii="Times New Roman" w:hAnsi="Times New Roman" w:cs="Times New Roman"/>
          <w:sz w:val="28"/>
          <w:szCs w:val="28"/>
        </w:rPr>
        <w:t>,</w:t>
      </w:r>
      <w:r w:rsidR="00277ECA" w:rsidRPr="000D416B">
        <w:rPr>
          <w:rFonts w:ascii="Times New Roman" w:hAnsi="Times New Roman" w:cs="Times New Roman"/>
          <w:sz w:val="28"/>
          <w:szCs w:val="28"/>
        </w:rPr>
        <w:t xml:space="preserve"> пожалуйста. </w:t>
      </w:r>
      <w:proofErr w:type="spellStart"/>
      <w:r w:rsidR="00277ECA" w:rsidRPr="000D416B">
        <w:rPr>
          <w:rFonts w:ascii="Times New Roman" w:hAnsi="Times New Roman" w:cs="Times New Roman"/>
          <w:sz w:val="28"/>
          <w:szCs w:val="28"/>
        </w:rPr>
        <w:t>Индивидуалы</w:t>
      </w:r>
      <w:proofErr w:type="spellEnd"/>
      <w:r w:rsidR="00277ECA" w:rsidRPr="000D416B">
        <w:rPr>
          <w:rFonts w:ascii="Times New Roman" w:hAnsi="Times New Roman" w:cs="Times New Roman"/>
          <w:sz w:val="28"/>
          <w:szCs w:val="28"/>
        </w:rPr>
        <w:t xml:space="preserve"> платить будут как члены товарищества +6% на основании статьи 251 Налогового кодекса. Что бы, не оказаться </w:t>
      </w:r>
      <w:proofErr w:type="spellStart"/>
      <w:r w:rsidR="00277ECA" w:rsidRPr="000D416B">
        <w:rPr>
          <w:rFonts w:ascii="Times New Roman" w:hAnsi="Times New Roman" w:cs="Times New Roman"/>
          <w:sz w:val="28"/>
          <w:szCs w:val="28"/>
        </w:rPr>
        <w:t>самостроем</w:t>
      </w:r>
      <w:proofErr w:type="spellEnd"/>
      <w:r w:rsidR="00277ECA" w:rsidRPr="000D416B">
        <w:rPr>
          <w:rFonts w:ascii="Times New Roman" w:hAnsi="Times New Roman" w:cs="Times New Roman"/>
          <w:sz w:val="28"/>
          <w:szCs w:val="28"/>
        </w:rPr>
        <w:t>. В Новый УСТАВ товарищество необходимо внести все документы о право</w:t>
      </w:r>
      <w:r w:rsidR="00194D6F" w:rsidRPr="000D416B">
        <w:rPr>
          <w:rFonts w:ascii="Times New Roman" w:hAnsi="Times New Roman" w:cs="Times New Roman"/>
          <w:sz w:val="28"/>
          <w:szCs w:val="28"/>
        </w:rPr>
        <w:t>преемстве</w:t>
      </w:r>
      <w:r w:rsidR="00277ECA" w:rsidRPr="000D416B">
        <w:rPr>
          <w:rFonts w:ascii="Times New Roman" w:hAnsi="Times New Roman" w:cs="Times New Roman"/>
          <w:sz w:val="28"/>
          <w:szCs w:val="28"/>
        </w:rPr>
        <w:t>н</w:t>
      </w:r>
      <w:r w:rsidR="00194D6F" w:rsidRPr="000D416B">
        <w:rPr>
          <w:rFonts w:ascii="Times New Roman" w:hAnsi="Times New Roman" w:cs="Times New Roman"/>
          <w:sz w:val="28"/>
          <w:szCs w:val="28"/>
        </w:rPr>
        <w:t>н</w:t>
      </w:r>
      <w:r w:rsidR="00277ECA" w:rsidRPr="000D416B">
        <w:rPr>
          <w:rFonts w:ascii="Times New Roman" w:hAnsi="Times New Roman" w:cs="Times New Roman"/>
          <w:sz w:val="28"/>
          <w:szCs w:val="28"/>
        </w:rPr>
        <w:t>ости</w:t>
      </w:r>
      <w:r w:rsidR="00194D6F" w:rsidRPr="000D416B">
        <w:rPr>
          <w:rFonts w:ascii="Times New Roman" w:hAnsi="Times New Roman" w:cs="Times New Roman"/>
          <w:sz w:val="28"/>
          <w:szCs w:val="28"/>
        </w:rPr>
        <w:t>, что мы и сделаем. Огородники останутся без крыш.</w:t>
      </w:r>
      <w:r w:rsidR="00277ECA" w:rsidRPr="000D416B">
        <w:rPr>
          <w:rFonts w:ascii="Times New Roman" w:hAnsi="Times New Roman" w:cs="Times New Roman"/>
          <w:sz w:val="28"/>
          <w:szCs w:val="28"/>
        </w:rPr>
        <w:t xml:space="preserve"> </w:t>
      </w:r>
      <w:r w:rsidR="00194D6F" w:rsidRPr="000D416B">
        <w:rPr>
          <w:rFonts w:ascii="Times New Roman" w:hAnsi="Times New Roman" w:cs="Times New Roman"/>
          <w:sz w:val="28"/>
          <w:szCs w:val="28"/>
        </w:rPr>
        <w:t>На основании ФЗ №217  запретил  с</w:t>
      </w:r>
      <w:r w:rsidR="00BF3C78" w:rsidRPr="000D416B">
        <w:rPr>
          <w:rFonts w:ascii="Times New Roman" w:hAnsi="Times New Roman" w:cs="Times New Roman"/>
          <w:sz w:val="28"/>
          <w:szCs w:val="28"/>
        </w:rPr>
        <w:t xml:space="preserve">троить </w:t>
      </w:r>
      <w:r w:rsidR="00194D6F" w:rsidRPr="000D416B">
        <w:rPr>
          <w:rFonts w:ascii="Times New Roman" w:hAnsi="Times New Roman" w:cs="Times New Roman"/>
          <w:sz w:val="28"/>
          <w:szCs w:val="28"/>
        </w:rPr>
        <w:t xml:space="preserve"> строение</w:t>
      </w:r>
      <w:r w:rsidR="00BF3C78" w:rsidRPr="000D416B">
        <w:rPr>
          <w:rFonts w:ascii="Times New Roman" w:hAnsi="Times New Roman" w:cs="Times New Roman"/>
          <w:sz w:val="28"/>
          <w:szCs w:val="28"/>
        </w:rPr>
        <w:t xml:space="preserve"> кроме хоз</w:t>
      </w:r>
      <w:r w:rsidR="00BC4310" w:rsidRPr="000D416B">
        <w:rPr>
          <w:rFonts w:ascii="Times New Roman" w:hAnsi="Times New Roman" w:cs="Times New Roman"/>
          <w:sz w:val="28"/>
          <w:szCs w:val="28"/>
        </w:rPr>
        <w:t xml:space="preserve">. </w:t>
      </w:r>
      <w:r w:rsidR="00BF3C78" w:rsidRPr="000D416B">
        <w:rPr>
          <w:rFonts w:ascii="Times New Roman" w:hAnsi="Times New Roman" w:cs="Times New Roman"/>
          <w:sz w:val="28"/>
          <w:szCs w:val="28"/>
        </w:rPr>
        <w:t>блока</w:t>
      </w:r>
      <w:r w:rsidR="00194D6F" w:rsidRPr="000D416B">
        <w:rPr>
          <w:rFonts w:ascii="Times New Roman" w:hAnsi="Times New Roman" w:cs="Times New Roman"/>
          <w:sz w:val="28"/>
          <w:szCs w:val="28"/>
        </w:rPr>
        <w:t>. Если оно есть</w:t>
      </w:r>
      <w:r w:rsidR="00BF3C78" w:rsidRPr="000D416B">
        <w:rPr>
          <w:rFonts w:ascii="Times New Roman" w:hAnsi="Times New Roman" w:cs="Times New Roman"/>
          <w:sz w:val="28"/>
          <w:szCs w:val="28"/>
        </w:rPr>
        <w:t>,</w:t>
      </w:r>
      <w:r w:rsidR="00194D6F" w:rsidRPr="000D416B">
        <w:rPr>
          <w:rFonts w:ascii="Times New Roman" w:hAnsi="Times New Roman" w:cs="Times New Roman"/>
          <w:sz w:val="28"/>
          <w:szCs w:val="28"/>
        </w:rPr>
        <w:t xml:space="preserve"> то надо до 1 марта 2019г его узаконить. Скважины и колодца  не надо лицензировать</w:t>
      </w:r>
      <w:r w:rsidR="00BF3C78" w:rsidRPr="000D416B">
        <w:rPr>
          <w:rFonts w:ascii="Times New Roman" w:hAnsi="Times New Roman" w:cs="Times New Roman"/>
          <w:sz w:val="28"/>
          <w:szCs w:val="28"/>
        </w:rPr>
        <w:t>,</w:t>
      </w:r>
      <w:r w:rsidR="00194D6F" w:rsidRPr="000D416B">
        <w:rPr>
          <w:rFonts w:ascii="Times New Roman" w:hAnsi="Times New Roman" w:cs="Times New Roman"/>
          <w:sz w:val="28"/>
          <w:szCs w:val="28"/>
        </w:rPr>
        <w:t xml:space="preserve"> тем более</w:t>
      </w:r>
      <w:r w:rsidR="00BC4310" w:rsidRPr="000D416B">
        <w:rPr>
          <w:rFonts w:ascii="Times New Roman" w:hAnsi="Times New Roman" w:cs="Times New Roman"/>
          <w:sz w:val="28"/>
          <w:szCs w:val="28"/>
        </w:rPr>
        <w:t>,</w:t>
      </w:r>
      <w:r w:rsidR="00194D6F" w:rsidRPr="000D416B">
        <w:rPr>
          <w:rFonts w:ascii="Times New Roman" w:hAnsi="Times New Roman" w:cs="Times New Roman"/>
          <w:sz w:val="28"/>
          <w:szCs w:val="28"/>
        </w:rPr>
        <w:t xml:space="preserve"> если они находятся на личном участке.</w:t>
      </w:r>
    </w:p>
    <w:p w:rsidR="00BF3C78" w:rsidRPr="000D416B" w:rsidRDefault="00BF3C78">
      <w:pPr>
        <w:rPr>
          <w:rFonts w:ascii="Times New Roman" w:hAnsi="Times New Roman" w:cs="Times New Roman"/>
          <w:sz w:val="28"/>
          <w:szCs w:val="28"/>
        </w:rPr>
      </w:pPr>
      <w:r w:rsidRPr="000D416B">
        <w:rPr>
          <w:rFonts w:ascii="Times New Roman" w:hAnsi="Times New Roman" w:cs="Times New Roman"/>
          <w:sz w:val="28"/>
          <w:szCs w:val="28"/>
        </w:rPr>
        <w:t>6.</w:t>
      </w:r>
      <w:r w:rsidR="00993E9B" w:rsidRPr="000D416B">
        <w:rPr>
          <w:rFonts w:ascii="Times New Roman" w:hAnsi="Times New Roman" w:cs="Times New Roman"/>
          <w:sz w:val="28"/>
          <w:szCs w:val="28"/>
        </w:rPr>
        <w:t xml:space="preserve">Обсуждение ознакомление с </w:t>
      </w:r>
      <w:proofErr w:type="spellStart"/>
      <w:r w:rsidR="00993E9B" w:rsidRPr="000D416B">
        <w:rPr>
          <w:rFonts w:ascii="Times New Roman" w:hAnsi="Times New Roman" w:cs="Times New Roman"/>
          <w:sz w:val="28"/>
          <w:szCs w:val="28"/>
        </w:rPr>
        <w:t>УСТАВом</w:t>
      </w:r>
      <w:proofErr w:type="spellEnd"/>
      <w:r w:rsidR="00993E9B" w:rsidRPr="000D416B">
        <w:rPr>
          <w:rFonts w:ascii="Times New Roman" w:hAnsi="Times New Roman" w:cs="Times New Roman"/>
          <w:sz w:val="28"/>
          <w:szCs w:val="28"/>
        </w:rPr>
        <w:t xml:space="preserve"> в новой редакции. Проект нового </w:t>
      </w:r>
      <w:proofErr w:type="spellStart"/>
      <w:r w:rsidR="00993E9B" w:rsidRPr="000D416B">
        <w:rPr>
          <w:rFonts w:ascii="Times New Roman" w:hAnsi="Times New Roman" w:cs="Times New Roman"/>
          <w:sz w:val="28"/>
          <w:szCs w:val="28"/>
        </w:rPr>
        <w:t>УСТАВа</w:t>
      </w:r>
      <w:proofErr w:type="spellEnd"/>
      <w:r w:rsidR="00993E9B" w:rsidRPr="000D416B">
        <w:rPr>
          <w:rFonts w:ascii="Times New Roman" w:hAnsi="Times New Roman" w:cs="Times New Roman"/>
          <w:sz w:val="28"/>
          <w:szCs w:val="28"/>
        </w:rPr>
        <w:t xml:space="preserve"> выложен на са</w:t>
      </w:r>
      <w:r w:rsidR="007467AF" w:rsidRPr="000D416B">
        <w:rPr>
          <w:rFonts w:ascii="Times New Roman" w:hAnsi="Times New Roman" w:cs="Times New Roman"/>
          <w:sz w:val="28"/>
          <w:szCs w:val="28"/>
        </w:rPr>
        <w:t>йте товарищества. С ним уже с 17 января начали</w:t>
      </w:r>
      <w:r w:rsidR="00993E9B" w:rsidRPr="000D416B">
        <w:rPr>
          <w:rFonts w:ascii="Times New Roman" w:hAnsi="Times New Roman" w:cs="Times New Roman"/>
          <w:sz w:val="28"/>
          <w:szCs w:val="28"/>
        </w:rPr>
        <w:t xml:space="preserve"> знакомиться. Тем, у кого нет такой возможности, знакомиться будут в бумажном варианте. Можно его взять </w:t>
      </w:r>
      <w:r w:rsidR="007467AF" w:rsidRPr="000D416B">
        <w:rPr>
          <w:rFonts w:ascii="Times New Roman" w:hAnsi="Times New Roman" w:cs="Times New Roman"/>
          <w:sz w:val="28"/>
          <w:szCs w:val="28"/>
        </w:rPr>
        <w:t xml:space="preserve">в правлении </w:t>
      </w:r>
      <w:r w:rsidR="00993E9B" w:rsidRPr="000D416B">
        <w:rPr>
          <w:rFonts w:ascii="Times New Roman" w:hAnsi="Times New Roman" w:cs="Times New Roman"/>
          <w:sz w:val="28"/>
          <w:szCs w:val="28"/>
        </w:rPr>
        <w:t>на определённый срок по</w:t>
      </w:r>
      <w:r w:rsidR="00721696" w:rsidRPr="000D416B">
        <w:rPr>
          <w:rFonts w:ascii="Times New Roman" w:hAnsi="Times New Roman" w:cs="Times New Roman"/>
          <w:sz w:val="28"/>
          <w:szCs w:val="28"/>
        </w:rPr>
        <w:t>д</w:t>
      </w:r>
      <w:r w:rsidR="00993E9B" w:rsidRPr="000D416B">
        <w:rPr>
          <w:rFonts w:ascii="Times New Roman" w:hAnsi="Times New Roman" w:cs="Times New Roman"/>
          <w:sz w:val="28"/>
          <w:szCs w:val="28"/>
        </w:rPr>
        <w:t xml:space="preserve"> роспись, ознакомиться и вернуть. </w:t>
      </w:r>
      <w:r w:rsidR="007467AF" w:rsidRPr="000D416B">
        <w:rPr>
          <w:rFonts w:ascii="Times New Roman" w:hAnsi="Times New Roman" w:cs="Times New Roman"/>
          <w:sz w:val="28"/>
          <w:szCs w:val="28"/>
        </w:rPr>
        <w:t xml:space="preserve">С таким решением общее собрание согласилось. </w:t>
      </w:r>
      <w:r w:rsidR="00993E9B" w:rsidRPr="000D416B">
        <w:rPr>
          <w:rFonts w:ascii="Times New Roman" w:hAnsi="Times New Roman" w:cs="Times New Roman"/>
          <w:sz w:val="28"/>
          <w:szCs w:val="28"/>
        </w:rPr>
        <w:t>Проголосовали: единогласно.</w:t>
      </w:r>
    </w:p>
    <w:p w:rsidR="00993E9B" w:rsidRPr="000D416B" w:rsidRDefault="00993E9B">
      <w:pPr>
        <w:rPr>
          <w:rFonts w:ascii="Times New Roman" w:hAnsi="Times New Roman" w:cs="Times New Roman"/>
          <w:sz w:val="28"/>
          <w:szCs w:val="28"/>
        </w:rPr>
      </w:pPr>
      <w:r w:rsidRPr="000D416B">
        <w:rPr>
          <w:rFonts w:ascii="Times New Roman" w:hAnsi="Times New Roman" w:cs="Times New Roman"/>
          <w:sz w:val="28"/>
          <w:szCs w:val="28"/>
        </w:rPr>
        <w:t xml:space="preserve">8. Принятие решения о проведении общего собрания, в заочной форме о реорганизации и утверждения </w:t>
      </w:r>
      <w:proofErr w:type="spellStart"/>
      <w:r w:rsidRPr="000D416B">
        <w:rPr>
          <w:rFonts w:ascii="Times New Roman" w:hAnsi="Times New Roman" w:cs="Times New Roman"/>
          <w:sz w:val="28"/>
          <w:szCs w:val="28"/>
        </w:rPr>
        <w:t>УСТАВа</w:t>
      </w:r>
      <w:proofErr w:type="spellEnd"/>
      <w:r w:rsidRPr="000D416B">
        <w:rPr>
          <w:rFonts w:ascii="Times New Roman" w:hAnsi="Times New Roman" w:cs="Times New Roman"/>
          <w:sz w:val="28"/>
          <w:szCs w:val="28"/>
        </w:rPr>
        <w:t xml:space="preserve"> товарищества в новой редакции. Общее собрание приняло решение начать голосования в заочной форме в конце июня 2019 года срок голосования 30 дней</w:t>
      </w:r>
      <w:r w:rsidR="00A75037" w:rsidRPr="000D416B">
        <w:rPr>
          <w:rFonts w:ascii="Times New Roman" w:hAnsi="Times New Roman" w:cs="Times New Roman"/>
          <w:sz w:val="28"/>
          <w:szCs w:val="28"/>
        </w:rPr>
        <w:t>. Проголосовали: Единогласно.</w:t>
      </w:r>
    </w:p>
    <w:p w:rsidR="007467AF" w:rsidRPr="000D416B" w:rsidRDefault="007467AF">
      <w:pPr>
        <w:rPr>
          <w:rFonts w:ascii="Times New Roman" w:hAnsi="Times New Roman" w:cs="Times New Roman"/>
          <w:sz w:val="28"/>
          <w:szCs w:val="28"/>
        </w:rPr>
      </w:pPr>
      <w:r w:rsidRPr="000D416B">
        <w:rPr>
          <w:rFonts w:ascii="Times New Roman" w:hAnsi="Times New Roman" w:cs="Times New Roman"/>
          <w:sz w:val="28"/>
          <w:szCs w:val="28"/>
        </w:rPr>
        <w:t xml:space="preserve">9. Разное В связи с тем, что товарищество имеет потери по оплате за э/энергию 51392 руб. 17 </w:t>
      </w:r>
      <w:proofErr w:type="gramStart"/>
      <w:r w:rsidRPr="000D416B">
        <w:rPr>
          <w:rFonts w:ascii="Times New Roman" w:hAnsi="Times New Roman" w:cs="Times New Roman"/>
          <w:sz w:val="28"/>
          <w:szCs w:val="28"/>
        </w:rPr>
        <w:t>коп.,</w:t>
      </w:r>
      <w:proofErr w:type="gramEnd"/>
      <w:r w:rsidRPr="000D416B">
        <w:rPr>
          <w:rFonts w:ascii="Times New Roman" w:hAnsi="Times New Roman" w:cs="Times New Roman"/>
          <w:sz w:val="28"/>
          <w:szCs w:val="28"/>
        </w:rPr>
        <w:t xml:space="preserve">  </w:t>
      </w:r>
      <w:r w:rsidR="00D806C1" w:rsidRPr="000D416B">
        <w:rPr>
          <w:rFonts w:ascii="Times New Roman" w:hAnsi="Times New Roman" w:cs="Times New Roman"/>
          <w:sz w:val="28"/>
          <w:szCs w:val="28"/>
        </w:rPr>
        <w:t>«это</w:t>
      </w:r>
      <w:r w:rsidRPr="000D416B">
        <w:rPr>
          <w:rFonts w:ascii="Times New Roman" w:hAnsi="Times New Roman" w:cs="Times New Roman"/>
          <w:sz w:val="28"/>
          <w:szCs w:val="28"/>
        </w:rPr>
        <w:t xml:space="preserve"> хищение</w:t>
      </w:r>
      <w:r w:rsidR="00D806C1" w:rsidRPr="000D416B">
        <w:rPr>
          <w:rFonts w:ascii="Times New Roman" w:hAnsi="Times New Roman" w:cs="Times New Roman"/>
          <w:sz w:val="28"/>
          <w:szCs w:val="28"/>
        </w:rPr>
        <w:t>»</w:t>
      </w:r>
      <w:r w:rsidRPr="000D416B">
        <w:rPr>
          <w:rFonts w:ascii="Times New Roman" w:hAnsi="Times New Roman" w:cs="Times New Roman"/>
          <w:sz w:val="28"/>
          <w:szCs w:val="28"/>
        </w:rPr>
        <w:t>.  Ужесточить меры по использованию и контролю, по использованию э/энергии. Было внесено предложение: «</w:t>
      </w:r>
      <w:proofErr w:type="gramStart"/>
      <w:r w:rsidRPr="000D416B">
        <w:rPr>
          <w:rFonts w:ascii="Times New Roman" w:hAnsi="Times New Roman" w:cs="Times New Roman"/>
          <w:sz w:val="28"/>
          <w:szCs w:val="28"/>
        </w:rPr>
        <w:t>Все</w:t>
      </w:r>
      <w:proofErr w:type="gramEnd"/>
      <w:r w:rsidRPr="000D416B">
        <w:rPr>
          <w:rFonts w:ascii="Times New Roman" w:hAnsi="Times New Roman" w:cs="Times New Roman"/>
          <w:sz w:val="28"/>
          <w:szCs w:val="28"/>
        </w:rPr>
        <w:t xml:space="preserve"> кто имеет задолженность по целевым взносам и членским взносам</w:t>
      </w:r>
      <w:r w:rsidR="00D806C1" w:rsidRPr="000D416B">
        <w:rPr>
          <w:rFonts w:ascii="Times New Roman" w:hAnsi="Times New Roman" w:cs="Times New Roman"/>
          <w:sz w:val="28"/>
          <w:szCs w:val="28"/>
        </w:rPr>
        <w:t xml:space="preserve"> во время подключения к новой КТП. Свет отключить без предупреждения, не подключать до полного погашения долга. Повторное подключение  оплата 1000 руб.» За данное предложение проголосовали единогласно. Поступило предложение заварить воду участкам должникам. Повторное подключение 500 руб. Проголосовали Единогласно.</w:t>
      </w:r>
      <w:r w:rsidR="00D05A2A" w:rsidRPr="000D416B">
        <w:rPr>
          <w:rFonts w:ascii="Times New Roman" w:hAnsi="Times New Roman" w:cs="Times New Roman"/>
          <w:sz w:val="28"/>
          <w:szCs w:val="28"/>
        </w:rPr>
        <w:t xml:space="preserve"> Участок № 362 внес предложение весной пока не подсохнут дороги это с апреля по начало мая любой вид транспорта не запускать по улицам товарищества. Машины оставлять на территории у ворот. </w:t>
      </w:r>
      <w:proofErr w:type="gramStart"/>
      <w:r w:rsidR="00D05A2A" w:rsidRPr="000D416B">
        <w:rPr>
          <w:rFonts w:ascii="Times New Roman" w:hAnsi="Times New Roman" w:cs="Times New Roman"/>
          <w:sz w:val="28"/>
          <w:szCs w:val="28"/>
        </w:rPr>
        <w:t>Проголосовали  единогласно</w:t>
      </w:r>
      <w:proofErr w:type="gramEnd"/>
      <w:r w:rsidR="00D05A2A" w:rsidRPr="000D416B">
        <w:rPr>
          <w:rFonts w:ascii="Times New Roman" w:hAnsi="Times New Roman" w:cs="Times New Roman"/>
          <w:sz w:val="28"/>
          <w:szCs w:val="28"/>
        </w:rPr>
        <w:t xml:space="preserve">. За более поздний срок до 25 мая проголосовали за - </w:t>
      </w:r>
      <w:proofErr w:type="gramStart"/>
      <w:r w:rsidR="00D05A2A" w:rsidRPr="000D416B">
        <w:rPr>
          <w:rFonts w:ascii="Times New Roman" w:hAnsi="Times New Roman" w:cs="Times New Roman"/>
          <w:sz w:val="28"/>
          <w:szCs w:val="28"/>
        </w:rPr>
        <w:t>5 ;</w:t>
      </w:r>
      <w:proofErr w:type="gramEnd"/>
      <w:r w:rsidR="00D05A2A" w:rsidRPr="000D416B">
        <w:rPr>
          <w:rFonts w:ascii="Times New Roman" w:hAnsi="Times New Roman" w:cs="Times New Roman"/>
          <w:sz w:val="28"/>
          <w:szCs w:val="28"/>
        </w:rPr>
        <w:t xml:space="preserve"> против - 172       воздержался </w:t>
      </w:r>
      <w:r w:rsidR="00BD5AF3" w:rsidRPr="000D416B">
        <w:rPr>
          <w:rFonts w:ascii="Times New Roman" w:hAnsi="Times New Roman" w:cs="Times New Roman"/>
          <w:sz w:val="28"/>
          <w:szCs w:val="28"/>
        </w:rPr>
        <w:t>–</w:t>
      </w:r>
      <w:r w:rsidR="00D05A2A" w:rsidRPr="000D416B">
        <w:rPr>
          <w:rFonts w:ascii="Times New Roman" w:hAnsi="Times New Roman" w:cs="Times New Roman"/>
          <w:sz w:val="28"/>
          <w:szCs w:val="28"/>
        </w:rPr>
        <w:t xml:space="preserve"> 1</w:t>
      </w:r>
      <w:r w:rsidR="00BD5AF3" w:rsidRPr="000D416B">
        <w:rPr>
          <w:rFonts w:ascii="Times New Roman" w:hAnsi="Times New Roman" w:cs="Times New Roman"/>
          <w:sz w:val="28"/>
          <w:szCs w:val="28"/>
        </w:rPr>
        <w:t>.  Прошу утвердить стоимость копирования одного листа документа по просьбе члена товарищества,</w:t>
      </w:r>
      <w:r w:rsidR="00C21966" w:rsidRPr="000D416B">
        <w:rPr>
          <w:rFonts w:ascii="Times New Roman" w:hAnsi="Times New Roman" w:cs="Times New Roman"/>
          <w:sz w:val="28"/>
          <w:szCs w:val="28"/>
        </w:rPr>
        <w:t xml:space="preserve"> </w:t>
      </w:r>
      <w:proofErr w:type="spellStart"/>
      <w:r w:rsidR="00C21966" w:rsidRPr="000D416B">
        <w:rPr>
          <w:rFonts w:ascii="Times New Roman" w:hAnsi="Times New Roman" w:cs="Times New Roman"/>
          <w:sz w:val="28"/>
          <w:szCs w:val="28"/>
        </w:rPr>
        <w:t>инди</w:t>
      </w:r>
      <w:r w:rsidR="00BD5AF3" w:rsidRPr="000D416B">
        <w:rPr>
          <w:rFonts w:ascii="Times New Roman" w:hAnsi="Times New Roman" w:cs="Times New Roman"/>
          <w:sz w:val="28"/>
          <w:szCs w:val="28"/>
        </w:rPr>
        <w:t>видуала</w:t>
      </w:r>
      <w:proofErr w:type="spellEnd"/>
      <w:r w:rsidR="00BD5AF3" w:rsidRPr="000D416B">
        <w:rPr>
          <w:rFonts w:ascii="Times New Roman" w:hAnsi="Times New Roman" w:cs="Times New Roman"/>
          <w:sz w:val="28"/>
          <w:szCs w:val="28"/>
        </w:rPr>
        <w:t xml:space="preserve">  10 руб. лист. Проголосовали</w:t>
      </w:r>
      <w:r w:rsidR="00C21966" w:rsidRPr="000D416B">
        <w:rPr>
          <w:rFonts w:ascii="Times New Roman" w:hAnsi="Times New Roman" w:cs="Times New Roman"/>
          <w:sz w:val="28"/>
          <w:szCs w:val="28"/>
        </w:rPr>
        <w:t xml:space="preserve">: </w:t>
      </w:r>
      <w:r w:rsidR="00BD5AF3" w:rsidRPr="000D416B">
        <w:rPr>
          <w:rFonts w:ascii="Times New Roman" w:hAnsi="Times New Roman" w:cs="Times New Roman"/>
          <w:sz w:val="28"/>
          <w:szCs w:val="28"/>
        </w:rPr>
        <w:t xml:space="preserve"> За – 177; против- 1; воздержались -0.</w:t>
      </w:r>
      <w:r w:rsidR="001B42A0" w:rsidRPr="000D416B">
        <w:rPr>
          <w:rFonts w:ascii="Times New Roman" w:hAnsi="Times New Roman" w:cs="Times New Roman"/>
          <w:sz w:val="28"/>
          <w:szCs w:val="28"/>
        </w:rPr>
        <w:t xml:space="preserve">  Участок № 271 земля гос. собственность Последний пользователь ушел из жизни, наследники </w:t>
      </w:r>
      <w:r w:rsidR="001B42A0" w:rsidRPr="000D416B">
        <w:rPr>
          <w:rFonts w:ascii="Times New Roman" w:hAnsi="Times New Roman" w:cs="Times New Roman"/>
          <w:sz w:val="28"/>
          <w:szCs w:val="28"/>
        </w:rPr>
        <w:lastRenderedPageBreak/>
        <w:t>участком пользовались не платили с 2013года. Отключили свет, отключили воду, предупредили, что обратимся в суд. Участок бросили. 2018 год участок пустовал, предла</w:t>
      </w:r>
      <w:r w:rsidR="00C21966" w:rsidRPr="000D416B">
        <w:rPr>
          <w:rFonts w:ascii="Times New Roman" w:hAnsi="Times New Roman" w:cs="Times New Roman"/>
          <w:sz w:val="28"/>
          <w:szCs w:val="28"/>
        </w:rPr>
        <w:t>гаем</w:t>
      </w:r>
      <w:r w:rsidR="001B42A0" w:rsidRPr="000D416B">
        <w:rPr>
          <w:rFonts w:ascii="Times New Roman" w:hAnsi="Times New Roman" w:cs="Times New Roman"/>
          <w:sz w:val="28"/>
          <w:szCs w:val="28"/>
        </w:rPr>
        <w:t xml:space="preserve"> участок передать в добрые руки. 2019 год пользуются, оплатят за 3 последних года, поможем оформить в собственность. За данное </w:t>
      </w:r>
      <w:proofErr w:type="gramStart"/>
      <w:r w:rsidR="001B42A0" w:rsidRPr="000D416B">
        <w:rPr>
          <w:rFonts w:ascii="Times New Roman" w:hAnsi="Times New Roman" w:cs="Times New Roman"/>
          <w:sz w:val="28"/>
          <w:szCs w:val="28"/>
        </w:rPr>
        <w:t>предложение  проголосовали</w:t>
      </w:r>
      <w:proofErr w:type="gramEnd"/>
      <w:r w:rsidR="001B42A0" w:rsidRPr="000D416B">
        <w:rPr>
          <w:rFonts w:ascii="Times New Roman" w:hAnsi="Times New Roman" w:cs="Times New Roman"/>
          <w:sz w:val="28"/>
          <w:szCs w:val="28"/>
        </w:rPr>
        <w:t xml:space="preserve"> –Единогласно.</w:t>
      </w:r>
    </w:p>
    <w:p w:rsidR="00BD5AF3" w:rsidRPr="000D416B" w:rsidRDefault="00BD5AF3">
      <w:pPr>
        <w:rPr>
          <w:rFonts w:ascii="Times New Roman" w:hAnsi="Times New Roman" w:cs="Times New Roman"/>
          <w:b/>
          <w:sz w:val="28"/>
          <w:szCs w:val="28"/>
        </w:rPr>
      </w:pPr>
      <w:r w:rsidRPr="000D416B">
        <w:rPr>
          <w:rFonts w:ascii="Times New Roman" w:hAnsi="Times New Roman" w:cs="Times New Roman"/>
          <w:b/>
          <w:sz w:val="28"/>
          <w:szCs w:val="28"/>
        </w:rPr>
        <w:t>ИНФОРМАЦИЯ СРОЧНАЯ!!</w:t>
      </w:r>
    </w:p>
    <w:p w:rsidR="00BD5AF3" w:rsidRPr="000D416B" w:rsidRDefault="00BD5AF3">
      <w:pPr>
        <w:rPr>
          <w:rFonts w:ascii="Times New Roman" w:hAnsi="Times New Roman" w:cs="Times New Roman"/>
          <w:sz w:val="28"/>
          <w:szCs w:val="28"/>
        </w:rPr>
      </w:pPr>
      <w:proofErr w:type="gramStart"/>
      <w:r w:rsidRPr="000D416B">
        <w:rPr>
          <w:rFonts w:ascii="Times New Roman" w:hAnsi="Times New Roman" w:cs="Times New Roman"/>
          <w:sz w:val="28"/>
          <w:szCs w:val="28"/>
        </w:rPr>
        <w:t>Все</w:t>
      </w:r>
      <w:proofErr w:type="gramEnd"/>
      <w:r w:rsidRPr="000D416B">
        <w:rPr>
          <w:rFonts w:ascii="Times New Roman" w:hAnsi="Times New Roman" w:cs="Times New Roman"/>
          <w:sz w:val="28"/>
          <w:szCs w:val="28"/>
        </w:rPr>
        <w:t xml:space="preserve"> у кого земля не оформлена в собственность оформляйте до 2020 года. после будете выкупать. </w:t>
      </w:r>
      <w:proofErr w:type="gramStart"/>
      <w:r w:rsidRPr="000D416B">
        <w:rPr>
          <w:rFonts w:ascii="Times New Roman" w:hAnsi="Times New Roman" w:cs="Times New Roman"/>
          <w:sz w:val="28"/>
          <w:szCs w:val="28"/>
        </w:rPr>
        <w:t>Д</w:t>
      </w:r>
      <w:r w:rsidR="000D416B" w:rsidRPr="000D416B">
        <w:rPr>
          <w:rFonts w:ascii="Times New Roman" w:hAnsi="Times New Roman" w:cs="Times New Roman"/>
          <w:sz w:val="28"/>
          <w:szCs w:val="28"/>
        </w:rPr>
        <w:t>о</w:t>
      </w:r>
      <w:r w:rsidRPr="000D416B">
        <w:rPr>
          <w:rFonts w:ascii="Times New Roman" w:hAnsi="Times New Roman" w:cs="Times New Roman"/>
          <w:sz w:val="28"/>
          <w:szCs w:val="28"/>
        </w:rPr>
        <w:t>ма</w:t>
      </w:r>
      <w:proofErr w:type="gramEnd"/>
      <w:r w:rsidRPr="000D416B">
        <w:rPr>
          <w:rFonts w:ascii="Times New Roman" w:hAnsi="Times New Roman" w:cs="Times New Roman"/>
          <w:sz w:val="28"/>
          <w:szCs w:val="28"/>
        </w:rPr>
        <w:t xml:space="preserve"> построен</w:t>
      </w:r>
      <w:r w:rsidR="00C21966" w:rsidRPr="000D416B">
        <w:rPr>
          <w:rFonts w:ascii="Times New Roman" w:hAnsi="Times New Roman" w:cs="Times New Roman"/>
          <w:sz w:val="28"/>
          <w:szCs w:val="28"/>
        </w:rPr>
        <w:t>н</w:t>
      </w:r>
      <w:r w:rsidRPr="000D416B">
        <w:rPr>
          <w:rFonts w:ascii="Times New Roman" w:hAnsi="Times New Roman" w:cs="Times New Roman"/>
          <w:sz w:val="28"/>
          <w:szCs w:val="28"/>
        </w:rPr>
        <w:t>ы</w:t>
      </w:r>
      <w:r w:rsidR="001B42A0" w:rsidRPr="000D416B">
        <w:rPr>
          <w:rFonts w:ascii="Times New Roman" w:hAnsi="Times New Roman" w:cs="Times New Roman"/>
          <w:sz w:val="28"/>
          <w:szCs w:val="28"/>
        </w:rPr>
        <w:t>е</w:t>
      </w:r>
      <w:r w:rsidRPr="000D416B">
        <w:rPr>
          <w:rFonts w:ascii="Times New Roman" w:hAnsi="Times New Roman" w:cs="Times New Roman"/>
          <w:sz w:val="28"/>
          <w:szCs w:val="28"/>
        </w:rPr>
        <w:t xml:space="preserve"> </w:t>
      </w:r>
      <w:r w:rsidR="001B42A0" w:rsidRPr="000D416B">
        <w:rPr>
          <w:rFonts w:ascii="Times New Roman" w:hAnsi="Times New Roman" w:cs="Times New Roman"/>
          <w:sz w:val="28"/>
          <w:szCs w:val="28"/>
        </w:rPr>
        <w:t xml:space="preserve">до 2018г </w:t>
      </w:r>
      <w:r w:rsidRPr="000D416B">
        <w:rPr>
          <w:rFonts w:ascii="Times New Roman" w:hAnsi="Times New Roman" w:cs="Times New Roman"/>
          <w:sz w:val="28"/>
          <w:szCs w:val="28"/>
        </w:rPr>
        <w:t xml:space="preserve">оформляйте в собственность до 2020 года после надо проект, разрешение. Если еще, что </w:t>
      </w:r>
      <w:r w:rsidR="001B42A0" w:rsidRPr="000D416B">
        <w:rPr>
          <w:rFonts w:ascii="Times New Roman" w:hAnsi="Times New Roman" w:cs="Times New Roman"/>
          <w:sz w:val="28"/>
          <w:szCs w:val="28"/>
        </w:rPr>
        <w:t xml:space="preserve">то </w:t>
      </w:r>
      <w:r w:rsidRPr="000D416B">
        <w:rPr>
          <w:rFonts w:ascii="Times New Roman" w:hAnsi="Times New Roman" w:cs="Times New Roman"/>
          <w:sz w:val="28"/>
          <w:szCs w:val="28"/>
        </w:rPr>
        <w:t>не изменится. Землю межевать во всех случаях. Ваши участки  сняты  с кадастрового учета.</w:t>
      </w:r>
    </w:p>
    <w:p w:rsidR="00C21966" w:rsidRPr="000D416B" w:rsidRDefault="001B42A0">
      <w:pPr>
        <w:rPr>
          <w:rFonts w:ascii="Times New Roman" w:hAnsi="Times New Roman" w:cs="Times New Roman"/>
          <w:sz w:val="28"/>
          <w:szCs w:val="28"/>
        </w:rPr>
      </w:pPr>
      <w:r w:rsidRPr="000D416B">
        <w:rPr>
          <w:rFonts w:ascii="Times New Roman" w:hAnsi="Times New Roman" w:cs="Times New Roman"/>
          <w:sz w:val="28"/>
          <w:szCs w:val="28"/>
        </w:rPr>
        <w:t xml:space="preserve"> информация проверена председателем правления  </w:t>
      </w:r>
      <w:proofErr w:type="spellStart"/>
      <w:r w:rsidRPr="000D416B">
        <w:rPr>
          <w:rFonts w:ascii="Times New Roman" w:hAnsi="Times New Roman" w:cs="Times New Roman"/>
          <w:sz w:val="28"/>
          <w:szCs w:val="28"/>
        </w:rPr>
        <w:t>Н.В.Алейниковой</w:t>
      </w:r>
      <w:proofErr w:type="spellEnd"/>
      <w:r w:rsidRPr="000D416B">
        <w:rPr>
          <w:rFonts w:ascii="Times New Roman" w:hAnsi="Times New Roman" w:cs="Times New Roman"/>
          <w:sz w:val="28"/>
          <w:szCs w:val="28"/>
        </w:rPr>
        <w:t xml:space="preserve"> </w:t>
      </w:r>
    </w:p>
    <w:p w:rsidR="001B42A0" w:rsidRPr="000D416B" w:rsidRDefault="001B42A0">
      <w:pPr>
        <w:rPr>
          <w:rFonts w:ascii="Times New Roman" w:hAnsi="Times New Roman" w:cs="Times New Roman"/>
          <w:sz w:val="28"/>
          <w:szCs w:val="28"/>
        </w:rPr>
      </w:pPr>
      <w:r w:rsidRPr="000D416B">
        <w:rPr>
          <w:rFonts w:ascii="Times New Roman" w:hAnsi="Times New Roman" w:cs="Times New Roman"/>
          <w:sz w:val="28"/>
          <w:szCs w:val="28"/>
        </w:rPr>
        <w:t>считать достоверной.</w:t>
      </w:r>
    </w:p>
    <w:bookmarkEnd w:id="0"/>
    <w:p w:rsidR="00993E9B" w:rsidRDefault="00993E9B">
      <w:pPr>
        <w:rPr>
          <w:sz w:val="28"/>
          <w:szCs w:val="28"/>
        </w:rPr>
      </w:pPr>
    </w:p>
    <w:p w:rsidR="00F25F9B" w:rsidRPr="00101C91" w:rsidRDefault="00F25F9B">
      <w:pPr>
        <w:rPr>
          <w:sz w:val="28"/>
          <w:szCs w:val="28"/>
        </w:rPr>
      </w:pPr>
    </w:p>
    <w:sectPr w:rsidR="00F25F9B" w:rsidRPr="0010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068F0"/>
    <w:multiLevelType w:val="hybridMultilevel"/>
    <w:tmpl w:val="D566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31"/>
    <w:rsid w:val="000D416B"/>
    <w:rsid w:val="00101C91"/>
    <w:rsid w:val="00194D6F"/>
    <w:rsid w:val="001B42A0"/>
    <w:rsid w:val="00277ECA"/>
    <w:rsid w:val="004C1CF0"/>
    <w:rsid w:val="006264F5"/>
    <w:rsid w:val="006E4CCC"/>
    <w:rsid w:val="00721696"/>
    <w:rsid w:val="007467AF"/>
    <w:rsid w:val="00943C49"/>
    <w:rsid w:val="00993E9B"/>
    <w:rsid w:val="00A75037"/>
    <w:rsid w:val="00AC7889"/>
    <w:rsid w:val="00AF6231"/>
    <w:rsid w:val="00B33B3D"/>
    <w:rsid w:val="00BC4310"/>
    <w:rsid w:val="00BD5AF3"/>
    <w:rsid w:val="00BF3C78"/>
    <w:rsid w:val="00C21966"/>
    <w:rsid w:val="00D05A2A"/>
    <w:rsid w:val="00D806C1"/>
    <w:rsid w:val="00F25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504AE-8097-4FC4-9C11-6AA02137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Роман Ястремский</cp:lastModifiedBy>
  <cp:revision>9</cp:revision>
  <dcterms:created xsi:type="dcterms:W3CDTF">2019-01-28T07:25:00Z</dcterms:created>
  <dcterms:modified xsi:type="dcterms:W3CDTF">2019-01-29T14:21:00Z</dcterms:modified>
</cp:coreProperties>
</file>